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9E" w:rsidRPr="00597C79" w:rsidRDefault="00520048" w:rsidP="003B099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创意发动！</w:t>
      </w:r>
      <w:r w:rsidR="003B099E" w:rsidRPr="00597C79">
        <w:rPr>
          <w:rFonts w:hint="eastAsia"/>
          <w:b/>
          <w:sz w:val="32"/>
          <w:szCs w:val="32"/>
        </w:rPr>
        <w:t>——</w:t>
      </w:r>
      <w:proofErr w:type="gramStart"/>
      <w:r w:rsidR="003B099E" w:rsidRPr="00597C79">
        <w:rPr>
          <w:rFonts w:hint="eastAsia"/>
          <w:b/>
          <w:sz w:val="32"/>
          <w:szCs w:val="32"/>
        </w:rPr>
        <w:t>琨廷</w:t>
      </w:r>
      <w:proofErr w:type="gramEnd"/>
      <w:r w:rsidR="003B099E" w:rsidRPr="00597C79">
        <w:rPr>
          <w:rFonts w:hint="eastAsia"/>
          <w:b/>
          <w:sz w:val="32"/>
          <w:szCs w:val="32"/>
        </w:rPr>
        <w:t>艺术实验计划</w:t>
      </w:r>
    </w:p>
    <w:p w:rsidR="00AA282C" w:rsidRPr="00597C79" w:rsidRDefault="003B099E" w:rsidP="003B099E">
      <w:pPr>
        <w:jc w:val="center"/>
        <w:rPr>
          <w:b/>
          <w:sz w:val="32"/>
          <w:szCs w:val="32"/>
        </w:rPr>
      </w:pPr>
      <w:r w:rsidRPr="00597C79">
        <w:rPr>
          <w:rFonts w:hint="eastAsia"/>
          <w:b/>
          <w:sz w:val="32"/>
          <w:szCs w:val="32"/>
        </w:rPr>
        <w:t>报名表</w:t>
      </w:r>
    </w:p>
    <w:p w:rsidR="003B099E" w:rsidRDefault="003B099E" w:rsidP="003B099E">
      <w:pPr>
        <w:jc w:val="center"/>
        <w:rPr>
          <w:sz w:val="24"/>
          <w:szCs w:val="24"/>
        </w:rPr>
      </w:pPr>
    </w:p>
    <w:p w:rsidR="003B099E" w:rsidRDefault="003B099E" w:rsidP="00775CEF">
      <w:pPr>
        <w:ind w:firstLineChars="200" w:firstLine="420"/>
        <w:jc w:val="left"/>
      </w:pPr>
      <w:r>
        <w:rPr>
          <w:rFonts w:hint="eastAsia"/>
        </w:rPr>
        <w:t>报名表中所涉及的申请人</w:t>
      </w:r>
      <w:r w:rsidR="00775CEF">
        <w:rPr>
          <w:rFonts w:hint="eastAsia"/>
        </w:rPr>
        <w:t>及艺术家</w:t>
      </w:r>
      <w:r>
        <w:rPr>
          <w:rFonts w:hint="eastAsia"/>
        </w:rPr>
        <w:t>个人信息，只做“中国现代艺术档案”记录</w:t>
      </w:r>
      <w:r w:rsidR="00775CEF">
        <w:rPr>
          <w:rFonts w:hint="eastAsia"/>
        </w:rPr>
        <w:t>人物</w:t>
      </w:r>
      <w:r>
        <w:rPr>
          <w:rFonts w:hint="eastAsia"/>
        </w:rPr>
        <w:t>情况、留做历史档案之用，不提供给评委、不作为评选依据。</w:t>
      </w:r>
    </w:p>
    <w:p w:rsidR="00614C35" w:rsidRPr="00775CEF" w:rsidRDefault="00614C35" w:rsidP="003B099E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94" w:tblpY="81"/>
        <w:tblW w:w="9498" w:type="dxa"/>
        <w:tblLook w:val="04A0" w:firstRow="1" w:lastRow="0" w:firstColumn="1" w:lastColumn="0" w:noHBand="0" w:noVBand="1"/>
      </w:tblPr>
      <w:tblGrid>
        <w:gridCol w:w="1595"/>
        <w:gridCol w:w="2310"/>
        <w:gridCol w:w="1908"/>
        <w:gridCol w:w="3685"/>
      </w:tblGrid>
      <w:tr w:rsidR="00614C35" w:rsidTr="00614C35">
        <w:trPr>
          <w:trHeight w:val="840"/>
        </w:trPr>
        <w:tc>
          <w:tcPr>
            <w:tcW w:w="1595" w:type="dxa"/>
            <w:vMerge w:val="restart"/>
            <w:vAlign w:val="center"/>
          </w:tcPr>
          <w:p w:rsidR="00614C35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r w:rsidRPr="00614C3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10" w:type="dxa"/>
            <w:vMerge w:val="restart"/>
            <w:vAlign w:val="center"/>
          </w:tcPr>
          <w:p w:rsidR="00614C35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614C35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r w:rsidRPr="00614C35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685" w:type="dxa"/>
          </w:tcPr>
          <w:p w:rsidR="00614C35" w:rsidRPr="00614C35" w:rsidRDefault="00614C35" w:rsidP="00614C3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手机：</w:t>
            </w:r>
          </w:p>
        </w:tc>
      </w:tr>
      <w:tr w:rsidR="00614C35" w:rsidTr="00775CEF">
        <w:trPr>
          <w:trHeight w:val="1142"/>
        </w:trPr>
        <w:tc>
          <w:tcPr>
            <w:tcW w:w="1595" w:type="dxa"/>
            <w:vMerge/>
            <w:vAlign w:val="center"/>
          </w:tcPr>
          <w:p w:rsidR="00614C35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vMerge/>
            <w:vAlign w:val="center"/>
          </w:tcPr>
          <w:p w:rsidR="00614C35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vMerge/>
            <w:vAlign w:val="center"/>
          </w:tcPr>
          <w:p w:rsidR="00614C35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14C35" w:rsidRDefault="00614C35" w:rsidP="00614C3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邮箱：</w:t>
            </w:r>
          </w:p>
        </w:tc>
      </w:tr>
      <w:tr w:rsidR="003B099E" w:rsidTr="00775CEF">
        <w:trPr>
          <w:trHeight w:val="832"/>
        </w:trPr>
        <w:tc>
          <w:tcPr>
            <w:tcW w:w="1595" w:type="dxa"/>
            <w:vAlign w:val="center"/>
          </w:tcPr>
          <w:p w:rsidR="003B099E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r w:rsidRPr="00614C35">
              <w:rPr>
                <w:rFonts w:hint="eastAsia"/>
                <w:b/>
                <w:sz w:val="28"/>
                <w:szCs w:val="28"/>
              </w:rPr>
              <w:t>方案名称</w:t>
            </w:r>
          </w:p>
        </w:tc>
        <w:tc>
          <w:tcPr>
            <w:tcW w:w="7903" w:type="dxa"/>
            <w:gridSpan w:val="3"/>
            <w:vAlign w:val="center"/>
          </w:tcPr>
          <w:p w:rsidR="003B099E" w:rsidRPr="00614C35" w:rsidRDefault="003B099E" w:rsidP="00614C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099E" w:rsidTr="004973CA">
        <w:trPr>
          <w:trHeight w:val="1816"/>
        </w:trPr>
        <w:tc>
          <w:tcPr>
            <w:tcW w:w="1595" w:type="dxa"/>
            <w:vAlign w:val="center"/>
          </w:tcPr>
          <w:p w:rsidR="003B099E" w:rsidRP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方案简介</w:t>
            </w:r>
          </w:p>
        </w:tc>
        <w:tc>
          <w:tcPr>
            <w:tcW w:w="7903" w:type="dxa"/>
            <w:gridSpan w:val="3"/>
          </w:tcPr>
          <w:p w:rsidR="003B099E" w:rsidRPr="00775CEF" w:rsidRDefault="00614C35" w:rsidP="00614C35">
            <w:pPr>
              <w:rPr>
                <w:rFonts w:asciiTheme="minorEastAsia" w:hAnsiTheme="minorEastAsia"/>
                <w:b/>
                <w:szCs w:val="21"/>
              </w:rPr>
            </w:pPr>
            <w:r w:rsidRPr="00775CEF">
              <w:rPr>
                <w:rFonts w:asciiTheme="minorEastAsia" w:hAnsiTheme="minorEastAsia" w:hint="eastAsia"/>
                <w:b/>
                <w:szCs w:val="21"/>
              </w:rPr>
              <w:t>(简述150字以内)</w:t>
            </w:r>
          </w:p>
        </w:tc>
      </w:tr>
      <w:tr w:rsidR="00614C35" w:rsidTr="004973CA">
        <w:trPr>
          <w:trHeight w:val="1544"/>
        </w:trPr>
        <w:tc>
          <w:tcPr>
            <w:tcW w:w="1595" w:type="dxa"/>
            <w:vAlign w:val="center"/>
          </w:tcPr>
          <w:p w:rsid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参展</w:t>
            </w:r>
          </w:p>
          <w:p w:rsid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艺术家</w:t>
            </w:r>
          </w:p>
        </w:tc>
        <w:tc>
          <w:tcPr>
            <w:tcW w:w="7903" w:type="dxa"/>
            <w:gridSpan w:val="3"/>
          </w:tcPr>
          <w:p w:rsidR="00614C35" w:rsidRPr="00775CEF" w:rsidRDefault="00597C79" w:rsidP="004973CA">
            <w:pPr>
              <w:rPr>
                <w:rFonts w:asciiTheme="minorEastAsia" w:hAnsiTheme="minorEastAsia"/>
                <w:b/>
                <w:szCs w:val="21"/>
              </w:rPr>
            </w:pPr>
            <w:r w:rsidRPr="00775CEF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4973CA">
              <w:rPr>
                <w:rFonts w:asciiTheme="minorEastAsia" w:hAnsiTheme="minorEastAsia" w:hint="eastAsia"/>
                <w:b/>
                <w:szCs w:val="21"/>
              </w:rPr>
              <w:t>简要</w:t>
            </w:r>
            <w:r w:rsidRPr="00775CEF">
              <w:rPr>
                <w:rFonts w:asciiTheme="minorEastAsia" w:hAnsiTheme="minorEastAsia" w:hint="eastAsia"/>
                <w:b/>
                <w:szCs w:val="21"/>
              </w:rPr>
              <w:t>列出参展艺术家姓名、作品件数、类型)</w:t>
            </w:r>
          </w:p>
        </w:tc>
      </w:tr>
      <w:tr w:rsidR="00614C35" w:rsidTr="00614C35">
        <w:trPr>
          <w:trHeight w:val="983"/>
        </w:trPr>
        <w:tc>
          <w:tcPr>
            <w:tcW w:w="1595" w:type="dxa"/>
            <w:vAlign w:val="center"/>
          </w:tcPr>
          <w:p w:rsidR="00614C35" w:rsidRDefault="00614C35" w:rsidP="00614C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制展预算</w:t>
            </w:r>
            <w:proofErr w:type="gramEnd"/>
          </w:p>
        </w:tc>
        <w:tc>
          <w:tcPr>
            <w:tcW w:w="7903" w:type="dxa"/>
            <w:gridSpan w:val="3"/>
          </w:tcPr>
          <w:p w:rsidR="00614C35" w:rsidRPr="00614C35" w:rsidRDefault="00614C35" w:rsidP="00614C35">
            <w:pPr>
              <w:rPr>
                <w:b/>
                <w:szCs w:val="21"/>
              </w:rPr>
            </w:pPr>
          </w:p>
        </w:tc>
      </w:tr>
    </w:tbl>
    <w:p w:rsidR="003B099E" w:rsidRDefault="003B099E" w:rsidP="003B099E">
      <w:pPr>
        <w:jc w:val="left"/>
      </w:pPr>
    </w:p>
    <w:p w:rsidR="00775CEF" w:rsidRDefault="00775CEF" w:rsidP="003B099E">
      <w:pPr>
        <w:jc w:val="left"/>
      </w:pPr>
    </w:p>
    <w:p w:rsidR="003B099E" w:rsidRPr="00775CEF" w:rsidRDefault="003B099E" w:rsidP="003B099E">
      <w:pPr>
        <w:jc w:val="left"/>
        <w:rPr>
          <w:szCs w:val="21"/>
        </w:rPr>
      </w:pPr>
      <w:r w:rsidRPr="00775CEF">
        <w:rPr>
          <w:rFonts w:hint="eastAsia"/>
          <w:szCs w:val="21"/>
        </w:rPr>
        <w:t>申请人基本信息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781"/>
        <w:gridCol w:w="1203"/>
        <w:gridCol w:w="1418"/>
        <w:gridCol w:w="2410"/>
      </w:tblGrid>
      <w:tr w:rsidR="00597C79" w:rsidRPr="00775CEF" w:rsidTr="00775CEF">
        <w:trPr>
          <w:trHeight w:val="456"/>
        </w:trPr>
        <w:tc>
          <w:tcPr>
            <w:tcW w:w="1276" w:type="dxa"/>
          </w:tcPr>
          <w:p w:rsidR="00597C79" w:rsidRPr="00775CEF" w:rsidRDefault="00775CEF" w:rsidP="003B0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2410" w:type="dxa"/>
          </w:tcPr>
          <w:p w:rsidR="00597C79" w:rsidRPr="00775CEF" w:rsidRDefault="00597C79" w:rsidP="003B099E">
            <w:pPr>
              <w:jc w:val="left"/>
              <w:rPr>
                <w:szCs w:val="21"/>
              </w:rPr>
            </w:pPr>
          </w:p>
        </w:tc>
        <w:tc>
          <w:tcPr>
            <w:tcW w:w="781" w:type="dxa"/>
          </w:tcPr>
          <w:p w:rsidR="00597C79" w:rsidRPr="00775CEF" w:rsidRDefault="00597C79" w:rsidP="003B099E">
            <w:pPr>
              <w:jc w:val="left"/>
              <w:rPr>
                <w:szCs w:val="21"/>
              </w:rPr>
            </w:pPr>
            <w:r w:rsidRPr="00775CEF">
              <w:rPr>
                <w:rFonts w:hint="eastAsia"/>
                <w:szCs w:val="21"/>
              </w:rPr>
              <w:t>性别</w:t>
            </w:r>
          </w:p>
        </w:tc>
        <w:tc>
          <w:tcPr>
            <w:tcW w:w="1203" w:type="dxa"/>
          </w:tcPr>
          <w:p w:rsidR="00597C79" w:rsidRPr="00775CEF" w:rsidRDefault="00597C79" w:rsidP="00597C79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597C79" w:rsidRPr="00775CEF" w:rsidRDefault="00597C79" w:rsidP="003B099E">
            <w:pPr>
              <w:jc w:val="left"/>
              <w:rPr>
                <w:szCs w:val="21"/>
              </w:rPr>
            </w:pPr>
            <w:r w:rsidRPr="00775CE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10" w:type="dxa"/>
          </w:tcPr>
          <w:p w:rsidR="00597C79" w:rsidRPr="00775CEF" w:rsidRDefault="00597C79" w:rsidP="003B099E">
            <w:pPr>
              <w:jc w:val="left"/>
              <w:rPr>
                <w:szCs w:val="21"/>
              </w:rPr>
            </w:pPr>
          </w:p>
        </w:tc>
      </w:tr>
      <w:tr w:rsidR="00597C79" w:rsidRPr="00775CEF" w:rsidTr="00775CEF">
        <w:trPr>
          <w:trHeight w:val="421"/>
        </w:trPr>
        <w:tc>
          <w:tcPr>
            <w:tcW w:w="1276" w:type="dxa"/>
          </w:tcPr>
          <w:p w:rsidR="00597C79" w:rsidRPr="00775CEF" w:rsidRDefault="00775CEF" w:rsidP="003B0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10" w:type="dxa"/>
          </w:tcPr>
          <w:p w:rsidR="00597C79" w:rsidRPr="00775CEF" w:rsidRDefault="00597C79" w:rsidP="003B099E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:rsidR="00597C79" w:rsidRPr="00775CEF" w:rsidRDefault="00775CEF" w:rsidP="003B099E">
            <w:pPr>
              <w:jc w:val="left"/>
              <w:rPr>
                <w:szCs w:val="21"/>
              </w:rPr>
            </w:pPr>
            <w:r w:rsidRPr="00775CEF">
              <w:rPr>
                <w:rFonts w:hint="eastAsia"/>
                <w:szCs w:val="21"/>
              </w:rPr>
              <w:t>目前常驻地区</w:t>
            </w:r>
            <w:r w:rsidRPr="00775CEF">
              <w:rPr>
                <w:rFonts w:hint="eastAsia"/>
                <w:szCs w:val="21"/>
              </w:rPr>
              <w:t>/</w:t>
            </w:r>
            <w:r w:rsidRPr="00775CEF">
              <w:rPr>
                <w:rFonts w:hint="eastAsia"/>
                <w:szCs w:val="21"/>
              </w:rPr>
              <w:t>城市</w:t>
            </w:r>
          </w:p>
        </w:tc>
        <w:tc>
          <w:tcPr>
            <w:tcW w:w="3828" w:type="dxa"/>
            <w:gridSpan w:val="2"/>
          </w:tcPr>
          <w:p w:rsidR="00597C79" w:rsidRPr="00775CEF" w:rsidRDefault="00597C79" w:rsidP="003B099E">
            <w:pPr>
              <w:jc w:val="left"/>
              <w:rPr>
                <w:szCs w:val="21"/>
              </w:rPr>
            </w:pPr>
          </w:p>
        </w:tc>
      </w:tr>
      <w:tr w:rsidR="00597C79" w:rsidRPr="00775CEF" w:rsidTr="004973CA">
        <w:trPr>
          <w:trHeight w:val="2818"/>
        </w:trPr>
        <w:tc>
          <w:tcPr>
            <w:tcW w:w="1276" w:type="dxa"/>
          </w:tcPr>
          <w:p w:rsidR="00597C79" w:rsidRPr="00775CEF" w:rsidRDefault="00775CEF" w:rsidP="003B0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8222" w:type="dxa"/>
            <w:gridSpan w:val="5"/>
          </w:tcPr>
          <w:p w:rsidR="00597C79" w:rsidRPr="00775CEF" w:rsidRDefault="00775CEF" w:rsidP="003B099E">
            <w:pPr>
              <w:jc w:val="left"/>
              <w:rPr>
                <w:sz w:val="18"/>
                <w:szCs w:val="18"/>
              </w:rPr>
            </w:pPr>
            <w:r w:rsidRPr="00775CEF">
              <w:rPr>
                <w:rFonts w:hint="eastAsia"/>
                <w:sz w:val="18"/>
                <w:szCs w:val="18"/>
              </w:rPr>
              <w:t>（请注明是否有与艺术相关经验）</w:t>
            </w:r>
          </w:p>
        </w:tc>
      </w:tr>
    </w:tbl>
    <w:p w:rsidR="00775CEF" w:rsidRDefault="00775CEF" w:rsidP="003B099E">
      <w:pPr>
        <w:jc w:val="left"/>
      </w:pPr>
    </w:p>
    <w:p w:rsidR="00775CEF" w:rsidRPr="00597C79" w:rsidRDefault="00775CEF" w:rsidP="00775CEF">
      <w:pPr>
        <w:jc w:val="center"/>
        <w:rPr>
          <w:b/>
          <w:sz w:val="32"/>
          <w:szCs w:val="32"/>
        </w:rPr>
      </w:pPr>
      <w:r>
        <w:br w:type="page"/>
      </w:r>
      <w:r w:rsidR="00520048">
        <w:rPr>
          <w:rFonts w:hint="eastAsia"/>
          <w:b/>
          <w:sz w:val="32"/>
          <w:szCs w:val="32"/>
        </w:rPr>
        <w:lastRenderedPageBreak/>
        <w:t>创意发动！</w:t>
      </w:r>
      <w:r w:rsidRPr="00597C79">
        <w:rPr>
          <w:rFonts w:hint="eastAsia"/>
          <w:b/>
          <w:sz w:val="32"/>
          <w:szCs w:val="32"/>
        </w:rPr>
        <w:t>——</w:t>
      </w:r>
      <w:proofErr w:type="gramStart"/>
      <w:r w:rsidRPr="00597C79">
        <w:rPr>
          <w:rFonts w:hint="eastAsia"/>
          <w:b/>
          <w:sz w:val="32"/>
          <w:szCs w:val="32"/>
        </w:rPr>
        <w:t>琨廷</w:t>
      </w:r>
      <w:proofErr w:type="gramEnd"/>
      <w:r w:rsidRPr="00597C79">
        <w:rPr>
          <w:rFonts w:hint="eastAsia"/>
          <w:b/>
          <w:sz w:val="32"/>
          <w:szCs w:val="32"/>
        </w:rPr>
        <w:t>艺术实验计划</w:t>
      </w:r>
    </w:p>
    <w:p w:rsidR="00775CEF" w:rsidRPr="00597C79" w:rsidRDefault="00775CEF" w:rsidP="00775CE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展览方案说明</w:t>
      </w:r>
    </w:p>
    <w:p w:rsidR="00775CEF" w:rsidRDefault="00775CEF" w:rsidP="00775CEF">
      <w:pPr>
        <w:jc w:val="center"/>
      </w:pPr>
    </w:p>
    <w:p w:rsidR="00775CEF" w:rsidRDefault="00775CEF" w:rsidP="00775CEF">
      <w:pPr>
        <w:ind w:firstLineChars="200" w:firstLine="420"/>
        <w:jc w:val="left"/>
      </w:pPr>
      <w:r>
        <w:rPr>
          <w:rFonts w:hint="eastAsia"/>
        </w:rPr>
        <w:t>展览方案请单独制作，以</w:t>
      </w:r>
      <w:r>
        <w:rPr>
          <w:rFonts w:hint="eastAsia"/>
        </w:rPr>
        <w:t>word</w:t>
      </w:r>
      <w:r>
        <w:rPr>
          <w:rFonts w:hint="eastAsia"/>
        </w:rPr>
        <w:t>、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形式</w:t>
      </w:r>
      <w:r w:rsidR="007F2419">
        <w:rPr>
          <w:rFonts w:hint="eastAsia"/>
        </w:rPr>
        <w:t>提交。</w:t>
      </w:r>
    </w:p>
    <w:p w:rsidR="00775CEF" w:rsidRDefault="00775CEF" w:rsidP="00775CEF">
      <w:pPr>
        <w:ind w:firstLineChars="200" w:firstLine="420"/>
        <w:jc w:val="left"/>
      </w:pPr>
      <w:r>
        <w:rPr>
          <w:rFonts w:hint="eastAsia"/>
        </w:rPr>
        <w:t>展览方案</w:t>
      </w:r>
      <w:r w:rsidR="004973CA">
        <w:rPr>
          <w:rFonts w:hint="eastAsia"/>
        </w:rPr>
        <w:t>不限篇幅，但</w:t>
      </w:r>
      <w:r>
        <w:rPr>
          <w:rFonts w:hint="eastAsia"/>
        </w:rPr>
        <w:t>需要包含如下</w:t>
      </w:r>
      <w:r w:rsidR="004973CA">
        <w:rPr>
          <w:rFonts w:hint="eastAsia"/>
        </w:rPr>
        <w:t>基本</w:t>
      </w:r>
      <w:r>
        <w:rPr>
          <w:rFonts w:hint="eastAsia"/>
        </w:rPr>
        <w:t>内容</w:t>
      </w:r>
      <w:r w:rsidR="004973CA">
        <w:rPr>
          <w:rFonts w:hint="eastAsia"/>
        </w:rPr>
        <w:t>。</w:t>
      </w:r>
    </w:p>
    <w:p w:rsidR="00775CEF" w:rsidRDefault="00775CEF" w:rsidP="00775CEF">
      <w:pPr>
        <w:jc w:val="left"/>
      </w:pPr>
    </w:p>
    <w:p w:rsidR="00775CEF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1</w:t>
      </w:r>
      <w:r w:rsidRPr="007F2419">
        <w:rPr>
          <w:rFonts w:hint="eastAsia"/>
          <w:b/>
          <w:sz w:val="24"/>
          <w:szCs w:val="24"/>
        </w:rPr>
        <w:t>、方案名称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2</w:t>
      </w:r>
      <w:r w:rsidRPr="007F2419">
        <w:rPr>
          <w:rFonts w:hint="eastAsia"/>
          <w:b/>
          <w:sz w:val="24"/>
          <w:szCs w:val="24"/>
        </w:rPr>
        <w:t>、主题阐释</w:t>
      </w:r>
      <w:r w:rsidRPr="007F2419">
        <w:rPr>
          <w:rFonts w:hint="eastAsia"/>
          <w:b/>
          <w:sz w:val="24"/>
          <w:szCs w:val="24"/>
        </w:rPr>
        <w:t>/</w:t>
      </w:r>
      <w:r w:rsidRPr="007F2419">
        <w:rPr>
          <w:rFonts w:hint="eastAsia"/>
          <w:b/>
          <w:sz w:val="24"/>
          <w:szCs w:val="24"/>
        </w:rPr>
        <w:t>策展人构思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3</w:t>
      </w:r>
      <w:r w:rsidRPr="007F2419">
        <w:rPr>
          <w:rFonts w:hint="eastAsia"/>
          <w:b/>
          <w:sz w:val="24"/>
          <w:szCs w:val="24"/>
        </w:rPr>
        <w:t>、参展作品（需提供作品图、草图或示意图）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 xml:space="preserve">   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4</w:t>
      </w:r>
      <w:r w:rsidRPr="007F2419">
        <w:rPr>
          <w:rFonts w:hint="eastAsia"/>
          <w:b/>
          <w:sz w:val="24"/>
          <w:szCs w:val="24"/>
        </w:rPr>
        <w:t>、参展艺术家介绍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5</w:t>
      </w:r>
      <w:r w:rsidRPr="007F2419">
        <w:rPr>
          <w:rFonts w:hint="eastAsia"/>
          <w:b/>
          <w:sz w:val="24"/>
          <w:szCs w:val="24"/>
        </w:rPr>
        <w:t>、展厅设计（说明、设计图或示意图）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6</w:t>
      </w:r>
      <w:r w:rsidRPr="007F2419">
        <w:rPr>
          <w:rFonts w:hint="eastAsia"/>
          <w:b/>
          <w:sz w:val="24"/>
          <w:szCs w:val="24"/>
        </w:rPr>
        <w:t>、</w:t>
      </w:r>
      <w:proofErr w:type="gramStart"/>
      <w:r w:rsidRPr="007F2419">
        <w:rPr>
          <w:rFonts w:hint="eastAsia"/>
          <w:b/>
          <w:sz w:val="24"/>
          <w:szCs w:val="24"/>
        </w:rPr>
        <w:t>制展预算</w:t>
      </w:r>
      <w:proofErr w:type="gramEnd"/>
      <w:r w:rsidRPr="007F2419">
        <w:rPr>
          <w:rFonts w:hint="eastAsia"/>
          <w:b/>
          <w:sz w:val="24"/>
          <w:szCs w:val="24"/>
        </w:rPr>
        <w:t>：</w:t>
      </w:r>
    </w:p>
    <w:p w:rsidR="007F2419" w:rsidRPr="007F2419" w:rsidRDefault="007F2419" w:rsidP="007F2419">
      <w:pPr>
        <w:ind w:leftChars="134" w:left="281" w:firstLineChars="58" w:firstLine="140"/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展场搭建</w:t>
      </w:r>
      <w:r w:rsidRPr="007F2419">
        <w:rPr>
          <w:rFonts w:hint="eastAsia"/>
          <w:b/>
          <w:sz w:val="24"/>
          <w:szCs w:val="24"/>
        </w:rPr>
        <w:t>/</w:t>
      </w:r>
      <w:r w:rsidRPr="007F2419">
        <w:rPr>
          <w:rFonts w:hint="eastAsia"/>
          <w:b/>
          <w:sz w:val="24"/>
          <w:szCs w:val="24"/>
        </w:rPr>
        <w:t>改造费</w:t>
      </w:r>
    </w:p>
    <w:p w:rsidR="007F2419" w:rsidRPr="007F2419" w:rsidRDefault="007F2419" w:rsidP="007F2419">
      <w:pPr>
        <w:ind w:leftChars="134" w:left="281" w:firstLineChars="58" w:firstLine="140"/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材料费</w:t>
      </w:r>
    </w:p>
    <w:p w:rsidR="007F2419" w:rsidRPr="007F2419" w:rsidRDefault="007F2419" w:rsidP="007F2419">
      <w:pPr>
        <w:ind w:leftChars="134" w:left="281" w:firstLineChars="58" w:firstLine="140"/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设备费</w:t>
      </w:r>
    </w:p>
    <w:p w:rsidR="007F2419" w:rsidRPr="007F2419" w:rsidRDefault="007F2419" w:rsidP="007F2419">
      <w:pPr>
        <w:ind w:leftChars="134" w:left="281" w:firstLineChars="58" w:firstLine="140"/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制作费</w:t>
      </w:r>
    </w:p>
    <w:p w:rsidR="007F2419" w:rsidRPr="007F2419" w:rsidRDefault="007F2419" w:rsidP="007F2419">
      <w:pPr>
        <w:ind w:leftChars="134" w:left="281" w:firstLineChars="58" w:firstLine="140"/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合计</w:t>
      </w:r>
      <w:r>
        <w:rPr>
          <w:rFonts w:hint="eastAsia"/>
          <w:b/>
          <w:sz w:val="24"/>
          <w:szCs w:val="24"/>
        </w:rPr>
        <w:t>：</w:t>
      </w:r>
    </w:p>
    <w:p w:rsidR="007F2419" w:rsidRPr="007F2419" w:rsidRDefault="007F2419" w:rsidP="007F2419">
      <w:pPr>
        <w:ind w:leftChars="134" w:left="281" w:firstLineChars="58" w:firstLine="140"/>
        <w:jc w:val="left"/>
        <w:rPr>
          <w:b/>
          <w:sz w:val="24"/>
          <w:szCs w:val="24"/>
        </w:rPr>
      </w:pP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7</w:t>
      </w:r>
      <w:r w:rsidRPr="007F2419">
        <w:rPr>
          <w:rFonts w:hint="eastAsia"/>
          <w:b/>
          <w:sz w:val="24"/>
          <w:szCs w:val="24"/>
        </w:rPr>
        <w:t>、展览相应活动建议：研讨会、座谈、交流、放映等形式，可提出建议。</w:t>
      </w: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</w:p>
    <w:p w:rsidR="007F2419" w:rsidRPr="007F2419" w:rsidRDefault="007F2419" w:rsidP="007F2419">
      <w:pPr>
        <w:jc w:val="left"/>
        <w:rPr>
          <w:b/>
          <w:sz w:val="24"/>
          <w:szCs w:val="24"/>
        </w:rPr>
      </w:pPr>
      <w:r w:rsidRPr="007F2419">
        <w:rPr>
          <w:rFonts w:hint="eastAsia"/>
          <w:b/>
          <w:sz w:val="24"/>
          <w:szCs w:val="24"/>
        </w:rPr>
        <w:t>8</w:t>
      </w:r>
      <w:r w:rsidRPr="007F2419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展览效果设想和未来影响力。</w:t>
      </w:r>
    </w:p>
    <w:sectPr w:rsidR="007F2419" w:rsidRPr="007F2419" w:rsidSect="00775CEF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1A" w:rsidRDefault="00ED2D1A" w:rsidP="007B4A2F">
      <w:r>
        <w:separator/>
      </w:r>
    </w:p>
  </w:endnote>
  <w:endnote w:type="continuationSeparator" w:id="0">
    <w:p w:rsidR="00ED2D1A" w:rsidRDefault="00ED2D1A" w:rsidP="007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1A" w:rsidRDefault="00ED2D1A" w:rsidP="007B4A2F">
      <w:r>
        <w:separator/>
      </w:r>
    </w:p>
  </w:footnote>
  <w:footnote w:type="continuationSeparator" w:id="0">
    <w:p w:rsidR="00ED2D1A" w:rsidRDefault="00ED2D1A" w:rsidP="007B4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385"/>
    <w:multiLevelType w:val="hybridMultilevel"/>
    <w:tmpl w:val="66A68622"/>
    <w:lvl w:ilvl="0" w:tplc="883A9E5A">
      <w:start w:val="1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E"/>
    <w:rsid w:val="003B099E"/>
    <w:rsid w:val="004973CA"/>
    <w:rsid w:val="00520048"/>
    <w:rsid w:val="00597C79"/>
    <w:rsid w:val="00614C35"/>
    <w:rsid w:val="00634AC7"/>
    <w:rsid w:val="00775CEF"/>
    <w:rsid w:val="007B4A2F"/>
    <w:rsid w:val="007F2419"/>
    <w:rsid w:val="00AA282C"/>
    <w:rsid w:val="00CD3AFA"/>
    <w:rsid w:val="00E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CE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B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4A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4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CE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B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B4A2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B4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B4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2015-02-09T19:52:00Z</dcterms:created>
  <dcterms:modified xsi:type="dcterms:W3CDTF">2015-03-16T16:26:00Z</dcterms:modified>
</cp:coreProperties>
</file>